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66D" w:rsidRPr="0001055C" w:rsidRDefault="00F7566D" w:rsidP="00F7566D">
      <w:pPr>
        <w:spacing w:line="240" w:lineRule="atLeast"/>
        <w:rPr>
          <w:sz w:val="28"/>
          <w:szCs w:val="28"/>
        </w:rPr>
      </w:pPr>
      <w:r w:rsidRPr="0001055C">
        <w:rPr>
          <w:sz w:val="28"/>
          <w:szCs w:val="28"/>
        </w:rPr>
        <w:t>EEST Nº 8 de HAEDO.</w:t>
      </w:r>
    </w:p>
    <w:p w:rsidR="00F7566D" w:rsidRPr="0001055C" w:rsidRDefault="00F7566D" w:rsidP="00F7566D">
      <w:pPr>
        <w:spacing w:line="240" w:lineRule="atLeast"/>
        <w:rPr>
          <w:sz w:val="28"/>
          <w:szCs w:val="28"/>
        </w:rPr>
      </w:pPr>
      <w:r w:rsidRPr="0001055C">
        <w:rPr>
          <w:sz w:val="28"/>
          <w:szCs w:val="28"/>
        </w:rPr>
        <w:t>Asignatura: INSTALACIONES DE MEDIA Y BAJA TENSION.</w:t>
      </w:r>
    </w:p>
    <w:p w:rsidR="00F7566D" w:rsidRPr="0001055C" w:rsidRDefault="00F7566D" w:rsidP="00F7566D">
      <w:pPr>
        <w:spacing w:line="240" w:lineRule="atLeast"/>
        <w:rPr>
          <w:sz w:val="28"/>
          <w:szCs w:val="28"/>
        </w:rPr>
      </w:pPr>
      <w:r w:rsidRPr="0001055C">
        <w:rPr>
          <w:sz w:val="28"/>
          <w:szCs w:val="28"/>
        </w:rPr>
        <w:t xml:space="preserve">Docente: Prof. Miguel </w:t>
      </w:r>
      <w:proofErr w:type="spellStart"/>
      <w:r w:rsidRPr="0001055C">
        <w:rPr>
          <w:sz w:val="28"/>
          <w:szCs w:val="28"/>
        </w:rPr>
        <w:t>Pignataro</w:t>
      </w:r>
      <w:proofErr w:type="spellEnd"/>
      <w:r w:rsidRPr="0001055C">
        <w:rPr>
          <w:sz w:val="28"/>
          <w:szCs w:val="28"/>
        </w:rPr>
        <w:t>.</w:t>
      </w:r>
    </w:p>
    <w:p w:rsidR="00F7566D" w:rsidRPr="0001055C" w:rsidRDefault="00F7566D" w:rsidP="00F7566D">
      <w:pPr>
        <w:spacing w:line="240" w:lineRule="atLeast"/>
        <w:rPr>
          <w:sz w:val="28"/>
          <w:szCs w:val="28"/>
        </w:rPr>
      </w:pPr>
      <w:r w:rsidRPr="0001055C">
        <w:rPr>
          <w:sz w:val="28"/>
          <w:szCs w:val="28"/>
        </w:rPr>
        <w:t>5º año 4º división Grupo B</w:t>
      </w:r>
    </w:p>
    <w:p w:rsidR="00F7566D" w:rsidRPr="0001055C" w:rsidRDefault="00F7566D" w:rsidP="00F7566D">
      <w:pPr>
        <w:spacing w:line="240" w:lineRule="atLeast"/>
        <w:rPr>
          <w:sz w:val="28"/>
          <w:szCs w:val="28"/>
        </w:rPr>
      </w:pPr>
      <w:r w:rsidRPr="0001055C">
        <w:rPr>
          <w:sz w:val="28"/>
          <w:szCs w:val="28"/>
          <w:u w:val="single"/>
        </w:rPr>
        <w:t xml:space="preserve">Trabajo practico nº 2. </w:t>
      </w:r>
    </w:p>
    <w:p w:rsidR="00F7566D" w:rsidRPr="0001055C" w:rsidRDefault="00F7566D" w:rsidP="00F7566D">
      <w:pPr>
        <w:spacing w:line="240" w:lineRule="atLeast"/>
        <w:rPr>
          <w:sz w:val="28"/>
          <w:szCs w:val="28"/>
        </w:rPr>
      </w:pPr>
      <w:r w:rsidRPr="0001055C">
        <w:rPr>
          <w:sz w:val="28"/>
          <w:szCs w:val="28"/>
        </w:rPr>
        <w:t xml:space="preserve">Proyecto de una instalación eléctrica de una vivienda de acuerdo a la reglamentación AEA 90364. (Para realizar este trabajo </w:t>
      </w:r>
      <w:r w:rsidR="0083438D" w:rsidRPr="0001055C">
        <w:rPr>
          <w:sz w:val="28"/>
          <w:szCs w:val="28"/>
        </w:rPr>
        <w:t>práctico</w:t>
      </w:r>
      <w:r w:rsidRPr="0001055C">
        <w:rPr>
          <w:sz w:val="28"/>
          <w:szCs w:val="28"/>
        </w:rPr>
        <w:t xml:space="preserve"> se recomienda descargar en formato </w:t>
      </w:r>
      <w:proofErr w:type="spellStart"/>
      <w:r w:rsidRPr="0001055C">
        <w:rPr>
          <w:sz w:val="28"/>
          <w:szCs w:val="28"/>
        </w:rPr>
        <w:t>pdf</w:t>
      </w:r>
      <w:proofErr w:type="spellEnd"/>
      <w:r w:rsidRPr="0001055C">
        <w:rPr>
          <w:sz w:val="28"/>
          <w:szCs w:val="28"/>
        </w:rPr>
        <w:t xml:space="preserve"> dicha reglamentación)</w:t>
      </w:r>
    </w:p>
    <w:p w:rsidR="00F7566D" w:rsidRPr="0001055C" w:rsidRDefault="00F7566D" w:rsidP="00F7566D">
      <w:pPr>
        <w:pStyle w:val="Prrafodelista"/>
        <w:numPr>
          <w:ilvl w:val="0"/>
          <w:numId w:val="1"/>
        </w:numPr>
        <w:spacing w:line="240" w:lineRule="atLeast"/>
        <w:rPr>
          <w:sz w:val="28"/>
          <w:szCs w:val="28"/>
        </w:rPr>
      </w:pPr>
      <w:r w:rsidRPr="0001055C">
        <w:rPr>
          <w:sz w:val="28"/>
          <w:szCs w:val="28"/>
        </w:rPr>
        <w:t>A que se llama “Grado de Electrificación”</w:t>
      </w:r>
      <w:proofErr w:type="gramStart"/>
      <w:r w:rsidRPr="0001055C">
        <w:rPr>
          <w:sz w:val="28"/>
          <w:szCs w:val="28"/>
        </w:rPr>
        <w:t>?</w:t>
      </w:r>
      <w:proofErr w:type="gramEnd"/>
      <w:r w:rsidRPr="0001055C">
        <w:rPr>
          <w:sz w:val="28"/>
          <w:szCs w:val="28"/>
        </w:rPr>
        <w:t xml:space="preserve">  Que parámetros o factores se deben tener en cuenta para determinarlo</w:t>
      </w:r>
      <w:proofErr w:type="gramStart"/>
      <w:r w:rsidRPr="0001055C">
        <w:rPr>
          <w:sz w:val="28"/>
          <w:szCs w:val="28"/>
        </w:rPr>
        <w:t>?</w:t>
      </w:r>
      <w:proofErr w:type="gramEnd"/>
    </w:p>
    <w:p w:rsidR="00F7566D" w:rsidRPr="0001055C" w:rsidRDefault="00F7566D" w:rsidP="00F7566D">
      <w:pPr>
        <w:pStyle w:val="Prrafodelista"/>
        <w:numPr>
          <w:ilvl w:val="0"/>
          <w:numId w:val="1"/>
        </w:numPr>
        <w:spacing w:line="240" w:lineRule="atLeast"/>
        <w:rPr>
          <w:sz w:val="28"/>
          <w:szCs w:val="28"/>
        </w:rPr>
      </w:pPr>
      <w:r w:rsidRPr="0001055C">
        <w:rPr>
          <w:sz w:val="28"/>
          <w:szCs w:val="28"/>
        </w:rPr>
        <w:t>Cuantos grados de electrificación existen</w:t>
      </w:r>
      <w:proofErr w:type="gramStart"/>
      <w:r w:rsidRPr="0001055C">
        <w:rPr>
          <w:sz w:val="28"/>
          <w:szCs w:val="28"/>
        </w:rPr>
        <w:t>?</w:t>
      </w:r>
      <w:proofErr w:type="gramEnd"/>
      <w:r w:rsidRPr="0001055C">
        <w:rPr>
          <w:sz w:val="28"/>
          <w:szCs w:val="28"/>
        </w:rPr>
        <w:t xml:space="preserve">  Nombrarlos.</w:t>
      </w:r>
      <w:bookmarkStart w:id="0" w:name="_GoBack"/>
      <w:bookmarkEnd w:id="0"/>
    </w:p>
    <w:p w:rsidR="00F7566D" w:rsidRPr="0001055C" w:rsidRDefault="00F7566D" w:rsidP="00F7566D">
      <w:pPr>
        <w:pStyle w:val="Prrafodelista"/>
        <w:numPr>
          <w:ilvl w:val="0"/>
          <w:numId w:val="1"/>
        </w:numPr>
        <w:spacing w:line="240" w:lineRule="atLeast"/>
        <w:rPr>
          <w:sz w:val="28"/>
          <w:szCs w:val="28"/>
        </w:rPr>
      </w:pPr>
      <w:r w:rsidRPr="0001055C">
        <w:rPr>
          <w:sz w:val="28"/>
          <w:szCs w:val="28"/>
        </w:rPr>
        <w:t>A que se denomina boca en una instalación eléctrica domiciliaria</w:t>
      </w:r>
      <w:proofErr w:type="gramStart"/>
      <w:r w:rsidRPr="0001055C">
        <w:rPr>
          <w:sz w:val="28"/>
          <w:szCs w:val="28"/>
        </w:rPr>
        <w:t>?</w:t>
      </w:r>
      <w:proofErr w:type="gramEnd"/>
    </w:p>
    <w:p w:rsidR="00F7566D" w:rsidRPr="0001055C" w:rsidRDefault="00F7566D" w:rsidP="00F7566D">
      <w:pPr>
        <w:pStyle w:val="Prrafodelista"/>
        <w:numPr>
          <w:ilvl w:val="0"/>
          <w:numId w:val="1"/>
        </w:numPr>
        <w:spacing w:line="240" w:lineRule="atLeast"/>
        <w:rPr>
          <w:sz w:val="28"/>
          <w:szCs w:val="28"/>
        </w:rPr>
      </w:pPr>
      <w:r w:rsidRPr="0001055C">
        <w:rPr>
          <w:sz w:val="28"/>
          <w:szCs w:val="28"/>
        </w:rPr>
        <w:t xml:space="preserve">A que se llama circuitos IUG, TUE y TUG. </w:t>
      </w:r>
    </w:p>
    <w:p w:rsidR="0083438D" w:rsidRPr="0001055C" w:rsidRDefault="0083438D" w:rsidP="00F7566D">
      <w:pPr>
        <w:pStyle w:val="Prrafodelista"/>
        <w:numPr>
          <w:ilvl w:val="0"/>
          <w:numId w:val="1"/>
        </w:numPr>
        <w:spacing w:line="240" w:lineRule="atLeast"/>
        <w:rPr>
          <w:sz w:val="28"/>
          <w:szCs w:val="28"/>
        </w:rPr>
      </w:pPr>
      <w:r w:rsidRPr="0001055C">
        <w:rPr>
          <w:sz w:val="28"/>
          <w:szCs w:val="28"/>
        </w:rPr>
        <w:t xml:space="preserve">Determinar la cantidad mínima de circuitos </w:t>
      </w:r>
      <w:proofErr w:type="spellStart"/>
      <w:r w:rsidRPr="0001055C">
        <w:rPr>
          <w:sz w:val="28"/>
          <w:szCs w:val="28"/>
        </w:rPr>
        <w:t>tue</w:t>
      </w:r>
      <w:proofErr w:type="spellEnd"/>
      <w:r w:rsidRPr="0001055C">
        <w:rPr>
          <w:sz w:val="28"/>
          <w:szCs w:val="28"/>
        </w:rPr>
        <w:t xml:space="preserve">, </w:t>
      </w:r>
      <w:proofErr w:type="spellStart"/>
      <w:r w:rsidRPr="0001055C">
        <w:rPr>
          <w:sz w:val="28"/>
          <w:szCs w:val="28"/>
        </w:rPr>
        <w:t>tug</w:t>
      </w:r>
      <w:proofErr w:type="spellEnd"/>
      <w:r w:rsidRPr="0001055C">
        <w:rPr>
          <w:sz w:val="28"/>
          <w:szCs w:val="28"/>
        </w:rPr>
        <w:t xml:space="preserve"> y </w:t>
      </w:r>
      <w:proofErr w:type="spellStart"/>
      <w:r w:rsidRPr="0001055C">
        <w:rPr>
          <w:sz w:val="28"/>
          <w:szCs w:val="28"/>
        </w:rPr>
        <w:t>iug</w:t>
      </w:r>
      <w:proofErr w:type="spellEnd"/>
      <w:r w:rsidRPr="0001055C">
        <w:rPr>
          <w:sz w:val="28"/>
          <w:szCs w:val="28"/>
        </w:rPr>
        <w:t xml:space="preserve"> en los grados de electrificación  mínimo y medio.</w:t>
      </w:r>
    </w:p>
    <w:p w:rsidR="0083438D" w:rsidRPr="0001055C" w:rsidRDefault="0083438D" w:rsidP="00F7566D">
      <w:pPr>
        <w:pStyle w:val="Prrafodelista"/>
        <w:numPr>
          <w:ilvl w:val="0"/>
          <w:numId w:val="1"/>
        </w:numPr>
        <w:spacing w:line="240" w:lineRule="atLeast"/>
        <w:rPr>
          <w:sz w:val="28"/>
          <w:szCs w:val="28"/>
        </w:rPr>
      </w:pPr>
      <w:r w:rsidRPr="0001055C">
        <w:rPr>
          <w:sz w:val="28"/>
          <w:szCs w:val="28"/>
        </w:rPr>
        <w:t xml:space="preserve">Con respecto a las cañerías: ¿Cuáles están permitidos por la reglamentación y cual no? </w:t>
      </w:r>
    </w:p>
    <w:p w:rsidR="0083438D" w:rsidRPr="0001055C" w:rsidRDefault="0083438D" w:rsidP="00F7566D">
      <w:pPr>
        <w:pStyle w:val="Prrafodelista"/>
        <w:numPr>
          <w:ilvl w:val="0"/>
          <w:numId w:val="1"/>
        </w:numPr>
        <w:spacing w:line="240" w:lineRule="atLeast"/>
        <w:rPr>
          <w:sz w:val="28"/>
          <w:szCs w:val="28"/>
        </w:rPr>
      </w:pPr>
      <w:r w:rsidRPr="0001055C">
        <w:rPr>
          <w:sz w:val="28"/>
          <w:szCs w:val="28"/>
        </w:rPr>
        <w:t>¿En una instalación eléctrica se puede utilizar Cable canal? ¿Por qué?</w:t>
      </w:r>
    </w:p>
    <w:p w:rsidR="0097638C" w:rsidRPr="0001055C" w:rsidRDefault="0097638C" w:rsidP="00F7566D">
      <w:pPr>
        <w:pStyle w:val="Prrafodelista"/>
        <w:numPr>
          <w:ilvl w:val="0"/>
          <w:numId w:val="1"/>
        </w:numPr>
        <w:spacing w:line="240" w:lineRule="atLeast"/>
        <w:rPr>
          <w:sz w:val="28"/>
          <w:szCs w:val="28"/>
        </w:rPr>
      </w:pPr>
      <w:r w:rsidRPr="0001055C">
        <w:rPr>
          <w:sz w:val="28"/>
          <w:szCs w:val="28"/>
        </w:rPr>
        <w:t>A que se llama bandeja porta cables</w:t>
      </w:r>
      <w:proofErr w:type="gramStart"/>
      <w:r w:rsidRPr="0001055C">
        <w:rPr>
          <w:sz w:val="28"/>
          <w:szCs w:val="28"/>
        </w:rPr>
        <w:t>?</w:t>
      </w:r>
      <w:proofErr w:type="gramEnd"/>
      <w:r w:rsidRPr="0001055C">
        <w:rPr>
          <w:sz w:val="28"/>
          <w:szCs w:val="28"/>
        </w:rPr>
        <w:t xml:space="preserve"> Cuando se utilizan</w:t>
      </w:r>
      <w:proofErr w:type="gramStart"/>
      <w:r w:rsidRPr="0001055C">
        <w:rPr>
          <w:sz w:val="28"/>
          <w:szCs w:val="28"/>
        </w:rPr>
        <w:t>?</w:t>
      </w:r>
      <w:proofErr w:type="gramEnd"/>
    </w:p>
    <w:p w:rsidR="0097638C" w:rsidRPr="0001055C" w:rsidRDefault="0097638C" w:rsidP="00F7566D">
      <w:pPr>
        <w:pStyle w:val="Prrafodelista"/>
        <w:numPr>
          <w:ilvl w:val="0"/>
          <w:numId w:val="1"/>
        </w:numPr>
        <w:spacing w:line="240" w:lineRule="atLeast"/>
        <w:rPr>
          <w:sz w:val="28"/>
          <w:szCs w:val="28"/>
        </w:rPr>
      </w:pPr>
      <w:r w:rsidRPr="0001055C">
        <w:rPr>
          <w:sz w:val="28"/>
          <w:szCs w:val="28"/>
        </w:rPr>
        <w:t>Que se entiende como descarga a tierra</w:t>
      </w:r>
      <w:proofErr w:type="gramStart"/>
      <w:r w:rsidRPr="0001055C">
        <w:rPr>
          <w:sz w:val="28"/>
          <w:szCs w:val="28"/>
        </w:rPr>
        <w:t>?</w:t>
      </w:r>
      <w:proofErr w:type="gramEnd"/>
      <w:r w:rsidRPr="0001055C">
        <w:rPr>
          <w:sz w:val="28"/>
          <w:szCs w:val="28"/>
        </w:rPr>
        <w:t xml:space="preserve"> Cuál es su función</w:t>
      </w:r>
      <w:proofErr w:type="gramStart"/>
      <w:r w:rsidRPr="0001055C">
        <w:rPr>
          <w:sz w:val="28"/>
          <w:szCs w:val="28"/>
        </w:rPr>
        <w:t>?</w:t>
      </w:r>
      <w:proofErr w:type="gramEnd"/>
      <w:r w:rsidRPr="0001055C">
        <w:rPr>
          <w:sz w:val="28"/>
          <w:szCs w:val="28"/>
        </w:rPr>
        <w:t xml:space="preserve"> Como se realiza</w:t>
      </w:r>
      <w:proofErr w:type="gramStart"/>
      <w:r w:rsidRPr="0001055C">
        <w:rPr>
          <w:sz w:val="28"/>
          <w:szCs w:val="28"/>
        </w:rPr>
        <w:t>?</w:t>
      </w:r>
      <w:proofErr w:type="gramEnd"/>
    </w:p>
    <w:p w:rsidR="0097638C" w:rsidRPr="0001055C" w:rsidRDefault="0097638C" w:rsidP="00F7566D">
      <w:pPr>
        <w:pStyle w:val="Prrafodelista"/>
        <w:numPr>
          <w:ilvl w:val="0"/>
          <w:numId w:val="1"/>
        </w:numPr>
        <w:spacing w:line="240" w:lineRule="atLeast"/>
        <w:rPr>
          <w:sz w:val="28"/>
          <w:szCs w:val="28"/>
        </w:rPr>
      </w:pPr>
      <w:r w:rsidRPr="0001055C">
        <w:rPr>
          <w:sz w:val="28"/>
          <w:szCs w:val="28"/>
        </w:rPr>
        <w:t>En el trabajo práctico anterior vimos que en el mercado existe un tipo de cable que se llama subterráneo. En caso de tener que realizar un tendido subterráneo  con este tipo de cables.   A  que profundidad se debe colocar</w:t>
      </w:r>
      <w:proofErr w:type="gramStart"/>
      <w:r w:rsidRPr="0001055C">
        <w:rPr>
          <w:sz w:val="28"/>
          <w:szCs w:val="28"/>
        </w:rPr>
        <w:t>?</w:t>
      </w:r>
      <w:proofErr w:type="gramEnd"/>
      <w:r w:rsidRPr="0001055C">
        <w:rPr>
          <w:sz w:val="28"/>
          <w:szCs w:val="28"/>
        </w:rPr>
        <w:t xml:space="preserve"> Antes de cubrirlo con tierra. Como se debe proteger</w:t>
      </w:r>
      <w:proofErr w:type="gramStart"/>
      <w:r w:rsidRPr="0001055C">
        <w:rPr>
          <w:sz w:val="28"/>
          <w:szCs w:val="28"/>
        </w:rPr>
        <w:t>?</w:t>
      </w:r>
      <w:proofErr w:type="gramEnd"/>
    </w:p>
    <w:p w:rsidR="0097638C" w:rsidRPr="0001055C" w:rsidRDefault="0097638C" w:rsidP="00F7566D">
      <w:pPr>
        <w:pStyle w:val="Prrafodelista"/>
        <w:numPr>
          <w:ilvl w:val="0"/>
          <w:numId w:val="1"/>
        </w:numPr>
        <w:spacing w:line="240" w:lineRule="atLeast"/>
        <w:rPr>
          <w:sz w:val="28"/>
          <w:szCs w:val="28"/>
        </w:rPr>
      </w:pPr>
      <w:r w:rsidRPr="0001055C">
        <w:rPr>
          <w:sz w:val="28"/>
          <w:szCs w:val="28"/>
        </w:rPr>
        <w:t>Qué medida de caños eléctricos existen en el mercado</w:t>
      </w:r>
      <w:proofErr w:type="gramStart"/>
      <w:r w:rsidRPr="0001055C">
        <w:rPr>
          <w:sz w:val="28"/>
          <w:szCs w:val="28"/>
        </w:rPr>
        <w:t>?</w:t>
      </w:r>
      <w:proofErr w:type="gramEnd"/>
    </w:p>
    <w:p w:rsidR="0097638C" w:rsidRPr="0001055C" w:rsidRDefault="0097638C" w:rsidP="00F7566D">
      <w:pPr>
        <w:pStyle w:val="Prrafodelista"/>
        <w:numPr>
          <w:ilvl w:val="0"/>
          <w:numId w:val="1"/>
        </w:numPr>
        <w:spacing w:line="240" w:lineRule="atLeast"/>
        <w:rPr>
          <w:sz w:val="28"/>
          <w:szCs w:val="28"/>
        </w:rPr>
      </w:pPr>
      <w:r w:rsidRPr="0001055C">
        <w:rPr>
          <w:sz w:val="28"/>
          <w:szCs w:val="28"/>
        </w:rPr>
        <w:t xml:space="preserve">Dibujar la simbología utilizada en los planos eléctricos  de:  boca de iluminación, llave de punto, llave combinada, boca </w:t>
      </w:r>
      <w:proofErr w:type="spellStart"/>
      <w:r w:rsidRPr="0001055C">
        <w:rPr>
          <w:sz w:val="28"/>
          <w:szCs w:val="28"/>
        </w:rPr>
        <w:t>tue</w:t>
      </w:r>
      <w:proofErr w:type="spellEnd"/>
      <w:r w:rsidRPr="0001055C">
        <w:rPr>
          <w:sz w:val="28"/>
          <w:szCs w:val="28"/>
        </w:rPr>
        <w:t xml:space="preserve">, boca </w:t>
      </w:r>
      <w:proofErr w:type="spellStart"/>
      <w:r w:rsidRPr="0001055C">
        <w:rPr>
          <w:sz w:val="28"/>
          <w:szCs w:val="28"/>
        </w:rPr>
        <w:t>tug</w:t>
      </w:r>
      <w:proofErr w:type="spellEnd"/>
      <w:r w:rsidRPr="0001055C">
        <w:rPr>
          <w:sz w:val="28"/>
          <w:szCs w:val="28"/>
        </w:rPr>
        <w:t>, pulsador de timbre, timbre, puesta a tierra, tablero principal y tablero general.</w:t>
      </w:r>
    </w:p>
    <w:p w:rsidR="00AF50EA" w:rsidRPr="0001055C" w:rsidRDefault="00AF50EA">
      <w:pPr>
        <w:rPr>
          <w:sz w:val="28"/>
          <w:szCs w:val="28"/>
        </w:rPr>
      </w:pPr>
    </w:p>
    <w:sectPr w:rsidR="00AF50EA" w:rsidRPr="0001055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D76C5"/>
    <w:multiLevelType w:val="hybridMultilevel"/>
    <w:tmpl w:val="031ED4BA"/>
    <w:lvl w:ilvl="0" w:tplc="1F568A8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66D"/>
    <w:rsid w:val="0001055C"/>
    <w:rsid w:val="00576017"/>
    <w:rsid w:val="0083438D"/>
    <w:rsid w:val="0097638C"/>
    <w:rsid w:val="00AF50EA"/>
    <w:rsid w:val="00F35597"/>
    <w:rsid w:val="00F7566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66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7566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66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756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242</Words>
  <Characters>1336</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1575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Luffi</dc:creator>
  <cp:lastModifiedBy>Luffi</cp:lastModifiedBy>
  <cp:revision>3</cp:revision>
  <dcterms:created xsi:type="dcterms:W3CDTF">2020-04-06T21:25:00Z</dcterms:created>
  <dcterms:modified xsi:type="dcterms:W3CDTF">2020-04-06T21:57:00Z</dcterms:modified>
</cp:coreProperties>
</file>