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37F" w:rsidRPr="00176D0A" w:rsidRDefault="0012337F" w:rsidP="0012337F">
      <w:pPr>
        <w:jc w:val="center"/>
        <w:rPr>
          <w:rFonts w:ascii="Arial" w:hAnsi="Arial" w:cs="Arial"/>
          <w:sz w:val="40"/>
          <w:szCs w:val="40"/>
        </w:rPr>
      </w:pPr>
    </w:p>
    <w:p w:rsidR="0012337F" w:rsidRPr="0012337F" w:rsidRDefault="0012337F" w:rsidP="0012337F">
      <w:pPr>
        <w:pStyle w:val="Ttulo2"/>
        <w:rPr>
          <w:rFonts w:ascii="Arial" w:hAnsi="Arial" w:cs="Arial"/>
          <w:sz w:val="44"/>
          <w:szCs w:val="44"/>
        </w:rPr>
      </w:pPr>
      <w:r w:rsidRPr="0012337F">
        <w:rPr>
          <w:rFonts w:ascii="Arial" w:hAnsi="Arial" w:cs="Arial"/>
          <w:sz w:val="44"/>
          <w:szCs w:val="44"/>
        </w:rPr>
        <w:t>Plan de continuidad pedagógica  2020</w:t>
      </w:r>
    </w:p>
    <w:p w:rsidR="0012337F" w:rsidRPr="00176D0A" w:rsidRDefault="0012337F" w:rsidP="0012337F">
      <w:pPr>
        <w:jc w:val="center"/>
        <w:rPr>
          <w:rFonts w:ascii="Arial" w:hAnsi="Arial" w:cs="Arial"/>
          <w:sz w:val="40"/>
          <w:szCs w:val="40"/>
        </w:rPr>
      </w:pPr>
    </w:p>
    <w:p w:rsidR="0012337F" w:rsidRPr="0012337F" w:rsidRDefault="0012337F" w:rsidP="0012337F">
      <w:pPr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b/>
          <w:sz w:val="32"/>
          <w:szCs w:val="32"/>
        </w:rPr>
        <w:t xml:space="preserve">Materia: </w:t>
      </w:r>
      <w:r w:rsidRPr="0012337F">
        <w:rPr>
          <w:rFonts w:ascii="Arial" w:hAnsi="Arial" w:cs="Arial"/>
          <w:sz w:val="40"/>
          <w:szCs w:val="40"/>
        </w:rPr>
        <w:t xml:space="preserve">Instalaciones Eléctricas de BT y MT III </w:t>
      </w:r>
    </w:p>
    <w:p w:rsidR="0012337F" w:rsidRPr="00176D0A" w:rsidRDefault="0012337F" w:rsidP="0012337F">
      <w:pPr>
        <w:rPr>
          <w:rFonts w:ascii="Arial" w:hAnsi="Arial" w:cs="Arial"/>
          <w:sz w:val="32"/>
          <w:szCs w:val="32"/>
        </w:rPr>
      </w:pPr>
      <w:r w:rsidRPr="0012337F">
        <w:rPr>
          <w:rFonts w:ascii="Arial" w:hAnsi="Arial" w:cs="Arial"/>
          <w:b/>
          <w:sz w:val="32"/>
          <w:szCs w:val="32"/>
        </w:rPr>
        <w:t>Curso</w:t>
      </w:r>
      <w:r w:rsidRPr="00176D0A">
        <w:rPr>
          <w:rFonts w:ascii="Arial" w:hAnsi="Arial" w:cs="Arial"/>
          <w:sz w:val="32"/>
          <w:szCs w:val="32"/>
        </w:rPr>
        <w:t>: 6to 3ra Grupo: 1</w:t>
      </w:r>
      <w:r>
        <w:rPr>
          <w:rFonts w:ascii="Arial" w:hAnsi="Arial" w:cs="Arial"/>
          <w:sz w:val="32"/>
          <w:szCs w:val="32"/>
        </w:rPr>
        <w:t xml:space="preserve"> y 2 </w:t>
      </w:r>
      <w:r w:rsidRPr="00176D0A">
        <w:rPr>
          <w:rFonts w:ascii="Arial" w:hAnsi="Arial" w:cs="Arial"/>
          <w:sz w:val="32"/>
          <w:szCs w:val="32"/>
        </w:rPr>
        <w:t xml:space="preserve"> Turno: T</w:t>
      </w:r>
    </w:p>
    <w:p w:rsidR="0012337F" w:rsidRDefault="0012337F" w:rsidP="0012337F">
      <w:pPr>
        <w:rPr>
          <w:rFonts w:ascii="Arial" w:hAnsi="Arial" w:cs="Arial"/>
          <w:sz w:val="36"/>
          <w:szCs w:val="36"/>
        </w:rPr>
      </w:pPr>
      <w:r w:rsidRPr="0012337F">
        <w:rPr>
          <w:rFonts w:ascii="Arial" w:hAnsi="Arial" w:cs="Arial"/>
          <w:b/>
          <w:sz w:val="32"/>
          <w:szCs w:val="32"/>
        </w:rPr>
        <w:t>Profesor</w:t>
      </w:r>
      <w:r w:rsidRPr="0012337F">
        <w:rPr>
          <w:rFonts w:ascii="Arial" w:hAnsi="Arial" w:cs="Arial"/>
          <w:b/>
          <w:sz w:val="36"/>
          <w:szCs w:val="36"/>
        </w:rPr>
        <w:t>:</w:t>
      </w:r>
      <w:r>
        <w:rPr>
          <w:rFonts w:ascii="Arial" w:hAnsi="Arial" w:cs="Arial"/>
          <w:sz w:val="36"/>
          <w:szCs w:val="36"/>
        </w:rPr>
        <w:t xml:space="preserve"> </w:t>
      </w:r>
      <w:r w:rsidR="007E4BB7">
        <w:rPr>
          <w:rFonts w:ascii="Arial" w:hAnsi="Arial" w:cs="Arial"/>
          <w:sz w:val="36"/>
          <w:szCs w:val="36"/>
        </w:rPr>
        <w:t>Hernández Damián</w:t>
      </w:r>
      <w:r w:rsidR="007E4BB7">
        <w:rPr>
          <w:rFonts w:ascii="Arial" w:hAnsi="Arial" w:cs="Arial"/>
          <w:sz w:val="36"/>
          <w:szCs w:val="36"/>
        </w:rPr>
        <w:t>,</w:t>
      </w:r>
      <w:r w:rsidR="007E4BB7">
        <w:rPr>
          <w:rFonts w:ascii="Arial" w:hAnsi="Arial" w:cs="Arial"/>
          <w:sz w:val="36"/>
          <w:szCs w:val="36"/>
        </w:rPr>
        <w:t xml:space="preserve"> </w:t>
      </w:r>
      <w:r>
        <w:rPr>
          <w:rFonts w:ascii="Arial" w:hAnsi="Arial" w:cs="Arial"/>
          <w:sz w:val="36"/>
          <w:szCs w:val="36"/>
        </w:rPr>
        <w:t>Sorrentino</w:t>
      </w:r>
      <w:r w:rsidR="007E4BB7">
        <w:rPr>
          <w:rFonts w:ascii="Arial" w:hAnsi="Arial" w:cs="Arial"/>
          <w:sz w:val="36"/>
          <w:szCs w:val="36"/>
        </w:rPr>
        <w:t xml:space="preserve"> </w:t>
      </w:r>
      <w:r>
        <w:rPr>
          <w:rFonts w:ascii="Arial" w:hAnsi="Arial" w:cs="Arial"/>
          <w:sz w:val="36"/>
          <w:szCs w:val="36"/>
        </w:rPr>
        <w:t>Norberto</w:t>
      </w:r>
      <w:r>
        <w:rPr>
          <w:rFonts w:ascii="Arial" w:hAnsi="Arial" w:cs="Arial"/>
          <w:sz w:val="36"/>
          <w:szCs w:val="36"/>
        </w:rPr>
        <w:t xml:space="preserve"> </w:t>
      </w:r>
      <w:r w:rsidR="007E4BB7">
        <w:rPr>
          <w:rFonts w:ascii="Arial" w:hAnsi="Arial" w:cs="Arial"/>
          <w:sz w:val="36"/>
          <w:szCs w:val="36"/>
        </w:rPr>
        <w:t>P.</w:t>
      </w:r>
    </w:p>
    <w:p w:rsidR="0012337F" w:rsidRDefault="0012337F"/>
    <w:p w:rsidR="00A33AB3" w:rsidRDefault="0012337F" w:rsidP="0012337F">
      <w:pPr>
        <w:pStyle w:val="Ttulo2"/>
        <w:jc w:val="center"/>
        <w:rPr>
          <w:rFonts w:ascii="Arial" w:hAnsi="Arial" w:cs="Arial"/>
          <w:color w:val="E36C0A" w:themeColor="accent6" w:themeShade="BF"/>
          <w:sz w:val="32"/>
          <w:szCs w:val="32"/>
        </w:rPr>
      </w:pPr>
      <w:r w:rsidRPr="007E4BB7">
        <w:rPr>
          <w:rFonts w:ascii="Arial" w:hAnsi="Arial" w:cs="Arial"/>
          <w:color w:val="E36C0A" w:themeColor="accent6" w:themeShade="BF"/>
          <w:sz w:val="32"/>
          <w:szCs w:val="32"/>
        </w:rPr>
        <w:t>USO Y CARACTER</w:t>
      </w:r>
      <w:r w:rsidR="000D0F58">
        <w:rPr>
          <w:rFonts w:ascii="Arial" w:hAnsi="Arial" w:cs="Arial"/>
          <w:color w:val="E36C0A" w:themeColor="accent6" w:themeShade="BF"/>
          <w:sz w:val="32"/>
          <w:szCs w:val="32"/>
        </w:rPr>
        <w:t>Í</w:t>
      </w:r>
      <w:r w:rsidRPr="007E4BB7">
        <w:rPr>
          <w:rFonts w:ascii="Arial" w:hAnsi="Arial" w:cs="Arial"/>
          <w:color w:val="E36C0A" w:themeColor="accent6" w:themeShade="BF"/>
          <w:sz w:val="32"/>
          <w:szCs w:val="32"/>
        </w:rPr>
        <w:t>STICAS DE TRANSF</w:t>
      </w:r>
      <w:r w:rsidR="000D0F58">
        <w:rPr>
          <w:rFonts w:ascii="Arial" w:hAnsi="Arial" w:cs="Arial"/>
          <w:color w:val="E36C0A" w:themeColor="accent6" w:themeShade="BF"/>
          <w:sz w:val="32"/>
          <w:szCs w:val="32"/>
        </w:rPr>
        <w:t>O</w:t>
      </w:r>
      <w:r w:rsidRPr="007E4BB7">
        <w:rPr>
          <w:rFonts w:ascii="Arial" w:hAnsi="Arial" w:cs="Arial"/>
          <w:color w:val="E36C0A" w:themeColor="accent6" w:themeShade="BF"/>
          <w:sz w:val="32"/>
          <w:szCs w:val="32"/>
        </w:rPr>
        <w:t>RMADORES DE POTENCIA</w:t>
      </w:r>
      <w:r w:rsidR="000D0F58">
        <w:rPr>
          <w:rFonts w:ascii="Arial" w:hAnsi="Arial" w:cs="Arial"/>
          <w:color w:val="E36C0A" w:themeColor="accent6" w:themeShade="BF"/>
          <w:sz w:val="32"/>
          <w:szCs w:val="32"/>
        </w:rPr>
        <w:t xml:space="preserve"> COMERCIALES</w:t>
      </w:r>
    </w:p>
    <w:p w:rsidR="007E4BB7" w:rsidRDefault="007E4BB7" w:rsidP="007E4BB7"/>
    <w:p w:rsidR="000D0F58" w:rsidRPr="000D0F58" w:rsidRDefault="000D0F58" w:rsidP="000D0F58">
      <w:pPr>
        <w:pStyle w:val="Prrafodelista"/>
        <w:jc w:val="center"/>
        <w:rPr>
          <w:sz w:val="28"/>
          <w:szCs w:val="28"/>
        </w:rPr>
      </w:pPr>
      <w:r w:rsidRPr="000D0F58">
        <w:rPr>
          <w:sz w:val="28"/>
          <w:szCs w:val="28"/>
        </w:rPr>
        <w:t>*</w:t>
      </w:r>
      <w:r w:rsidR="007E4BB7" w:rsidRPr="000D0F58">
        <w:rPr>
          <w:sz w:val="28"/>
          <w:szCs w:val="28"/>
        </w:rPr>
        <w:t>En base a los catálogos adjuntos  que estamos trabando</w:t>
      </w:r>
      <w:r w:rsidRPr="000D0F58">
        <w:rPr>
          <w:sz w:val="28"/>
          <w:szCs w:val="28"/>
        </w:rPr>
        <w:t>, responder:</w:t>
      </w:r>
    </w:p>
    <w:p w:rsidR="000D0F58" w:rsidRDefault="000D0F58" w:rsidP="000D0F58">
      <w:pPr>
        <w:pStyle w:val="Prrafodelista"/>
      </w:pPr>
    </w:p>
    <w:p w:rsidR="00127FB4" w:rsidRDefault="000D0F58" w:rsidP="00127FB4">
      <w:pPr>
        <w:pStyle w:val="Prrafodelista"/>
        <w:numPr>
          <w:ilvl w:val="0"/>
          <w:numId w:val="3"/>
        </w:numPr>
      </w:pPr>
      <w:r>
        <w:t xml:space="preserve">¿Qué características </w:t>
      </w:r>
      <w:r w:rsidR="00127FB4">
        <w:t>tienen y en donde</w:t>
      </w:r>
      <w:r>
        <w:t xml:space="preserve"> se utilizan los transformadores de potencia tipo </w:t>
      </w:r>
      <w:r w:rsidR="00127FB4">
        <w:t>“P</w:t>
      </w:r>
      <w:r>
        <w:t>edestal</w:t>
      </w:r>
      <w:r w:rsidR="00127FB4">
        <w:t>”?</w:t>
      </w:r>
    </w:p>
    <w:p w:rsidR="00BB24EB" w:rsidRDefault="00BB24EB" w:rsidP="00BB24EB">
      <w:pPr>
        <w:pStyle w:val="Prrafodelista"/>
        <w:numPr>
          <w:ilvl w:val="0"/>
          <w:numId w:val="3"/>
        </w:numPr>
      </w:pPr>
      <w:r>
        <w:t>¿Cuáles son las principales ventajas de los transformadores “Mixtos”?</w:t>
      </w:r>
    </w:p>
    <w:p w:rsidR="00932790" w:rsidRDefault="00932790" w:rsidP="00BB24EB">
      <w:pPr>
        <w:pStyle w:val="Prrafodelista"/>
        <w:numPr>
          <w:ilvl w:val="0"/>
          <w:numId w:val="3"/>
        </w:numPr>
      </w:pPr>
      <w:r>
        <w:t>Describa brevemente la Función de un transformador de potencia trifásico.</w:t>
      </w:r>
    </w:p>
    <w:p w:rsidR="00932790" w:rsidRDefault="00932790" w:rsidP="00BB24EB">
      <w:pPr>
        <w:pStyle w:val="Prrafodelista"/>
        <w:numPr>
          <w:ilvl w:val="0"/>
          <w:numId w:val="3"/>
        </w:numPr>
      </w:pPr>
      <w:r>
        <w:t xml:space="preserve">Comente los lugares de aplicación de los transformadores de potencia trifásicos. </w:t>
      </w:r>
    </w:p>
    <w:p w:rsidR="00DB030B" w:rsidRDefault="00DB030B" w:rsidP="00BB24EB">
      <w:pPr>
        <w:pStyle w:val="Prrafodelista"/>
        <w:numPr>
          <w:ilvl w:val="0"/>
          <w:numId w:val="3"/>
        </w:numPr>
      </w:pPr>
      <w:r>
        <w:t xml:space="preserve">Según las características técnicas de un transformador de potencia trifásico. </w:t>
      </w:r>
    </w:p>
    <w:p w:rsidR="00DB030B" w:rsidRDefault="00DB030B" w:rsidP="00DB030B">
      <w:pPr>
        <w:pStyle w:val="Prrafodelista"/>
        <w:ind w:left="1440"/>
      </w:pPr>
      <w:r>
        <w:t xml:space="preserve">a) ¿Con que valores de tensión podemos alimentarlo? </w:t>
      </w:r>
    </w:p>
    <w:p w:rsidR="00BB24EB" w:rsidRDefault="00DB030B" w:rsidP="00DB030B">
      <w:pPr>
        <w:pStyle w:val="Prrafodelista"/>
        <w:ind w:left="1440"/>
      </w:pPr>
      <w:r>
        <w:t xml:space="preserve"> b) ¿Qué valores de tensión tendremos a la salida?  </w:t>
      </w:r>
    </w:p>
    <w:p w:rsidR="00127FB4" w:rsidRDefault="00127FB4" w:rsidP="00127FB4">
      <w:pPr>
        <w:pStyle w:val="Prrafodelista"/>
        <w:numPr>
          <w:ilvl w:val="0"/>
          <w:numId w:val="3"/>
        </w:numPr>
      </w:pPr>
      <w:r>
        <w:t>Enumere las pruebas de rutina que deben realizarle a los transformadores de potencia</w:t>
      </w:r>
      <w:r w:rsidR="00BB24EB">
        <w:t xml:space="preserve"> en general</w:t>
      </w:r>
      <w:r>
        <w:t>.</w:t>
      </w:r>
    </w:p>
    <w:p w:rsidR="000D0F58" w:rsidRDefault="00BB24EB" w:rsidP="00127FB4">
      <w:pPr>
        <w:pStyle w:val="Prrafodelista"/>
        <w:numPr>
          <w:ilvl w:val="0"/>
          <w:numId w:val="3"/>
        </w:numPr>
      </w:pPr>
      <w:r>
        <w:t>¿Qué materiales se utilizan para la fabricación de los bobinados de BT y MT?</w:t>
      </w:r>
      <w:r w:rsidR="000D0F58">
        <w:t xml:space="preserve"> </w:t>
      </w:r>
    </w:p>
    <w:p w:rsidR="00BB24EB" w:rsidRDefault="00BB24EB" w:rsidP="00127FB4">
      <w:pPr>
        <w:pStyle w:val="Prrafodelista"/>
        <w:numPr>
          <w:ilvl w:val="0"/>
          <w:numId w:val="3"/>
        </w:numPr>
      </w:pPr>
      <w:r>
        <w:t>¿Qué materiales se utilizan en el aislamiento de los bobinados?</w:t>
      </w:r>
    </w:p>
    <w:p w:rsidR="00AB2B79" w:rsidRDefault="00932790" w:rsidP="00127FB4">
      <w:pPr>
        <w:pStyle w:val="Prrafodelista"/>
        <w:numPr>
          <w:ilvl w:val="0"/>
          <w:numId w:val="3"/>
        </w:numPr>
      </w:pPr>
      <w:r>
        <w:t>A que se refieren las Normas IEC-354. IEC-</w:t>
      </w:r>
      <w:r w:rsidR="00AB2B79">
        <w:t>296 y IEC-60076.</w:t>
      </w:r>
      <w:r>
        <w:t xml:space="preserve"> </w:t>
      </w:r>
    </w:p>
    <w:p w:rsidR="00BB24EB" w:rsidRDefault="00A13684" w:rsidP="00127FB4">
      <w:pPr>
        <w:pStyle w:val="Prrafodelista"/>
        <w:numPr>
          <w:ilvl w:val="0"/>
          <w:numId w:val="3"/>
        </w:numPr>
      </w:pPr>
      <w:r>
        <w:t>Realice un esquema de un transformador de potencia e indique como lo conectaría a la línea de AT, a la red de BT y a la puesta a tierra.</w:t>
      </w:r>
      <w:bookmarkStart w:id="0" w:name="_GoBack"/>
      <w:bookmarkEnd w:id="0"/>
      <w:r>
        <w:t xml:space="preserve">  </w:t>
      </w:r>
      <w:r w:rsidR="00932790">
        <w:t xml:space="preserve">   </w:t>
      </w:r>
    </w:p>
    <w:p w:rsidR="000D0F58" w:rsidRDefault="000D0F58" w:rsidP="000D0F58">
      <w:pPr>
        <w:pStyle w:val="Prrafodelista"/>
      </w:pPr>
    </w:p>
    <w:p w:rsidR="000D0F58" w:rsidRDefault="000D0F58" w:rsidP="000D0F58">
      <w:pPr>
        <w:pStyle w:val="Prrafodelista"/>
      </w:pPr>
    </w:p>
    <w:p w:rsidR="007E4BB7" w:rsidRPr="007E4BB7" w:rsidRDefault="007E4BB7" w:rsidP="000D0F58">
      <w:pPr>
        <w:pStyle w:val="Prrafodelista"/>
      </w:pPr>
      <w:r>
        <w:t xml:space="preserve"> </w:t>
      </w:r>
    </w:p>
    <w:sectPr w:rsidR="007E4BB7" w:rsidRPr="007E4BB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661C1E"/>
    <w:multiLevelType w:val="hybridMultilevel"/>
    <w:tmpl w:val="1B76F77A"/>
    <w:lvl w:ilvl="0" w:tplc="ACF0F6C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4293D20"/>
    <w:multiLevelType w:val="hybridMultilevel"/>
    <w:tmpl w:val="F18E8E32"/>
    <w:lvl w:ilvl="0" w:tplc="A4501E7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B7970A2"/>
    <w:multiLevelType w:val="hybridMultilevel"/>
    <w:tmpl w:val="FF621CFE"/>
    <w:lvl w:ilvl="0" w:tplc="257A2EC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37F"/>
    <w:rsid w:val="000D0F58"/>
    <w:rsid w:val="0012337F"/>
    <w:rsid w:val="00127FB4"/>
    <w:rsid w:val="00360F97"/>
    <w:rsid w:val="007E4BB7"/>
    <w:rsid w:val="00932790"/>
    <w:rsid w:val="00A13684"/>
    <w:rsid w:val="00A33AB3"/>
    <w:rsid w:val="00AB2B79"/>
    <w:rsid w:val="00BB24EB"/>
    <w:rsid w:val="00DB0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337F"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12337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1233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rrafodelista">
    <w:name w:val="List Paragraph"/>
    <w:basedOn w:val="Normal"/>
    <w:uiPriority w:val="34"/>
    <w:qFormat/>
    <w:rsid w:val="000D0F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337F"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12337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1233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rrafodelista">
    <w:name w:val="List Paragraph"/>
    <w:basedOn w:val="Normal"/>
    <w:uiPriority w:val="34"/>
    <w:qFormat/>
    <w:rsid w:val="000D0F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59A633-6712-4F82-A9BD-F64B122FC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MAXMAIN</dc:creator>
  <cp:lastModifiedBy>MAXMAIN</cp:lastModifiedBy>
  <cp:revision>2</cp:revision>
  <dcterms:created xsi:type="dcterms:W3CDTF">2020-04-07T23:08:00Z</dcterms:created>
  <dcterms:modified xsi:type="dcterms:W3CDTF">2020-04-07T23:08:00Z</dcterms:modified>
</cp:coreProperties>
</file>