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056" w:rsidRPr="003E4056" w:rsidRDefault="003E4056" w:rsidP="003E4056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3E4056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Sistem</w:t>
      </w:r>
      <w:r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as Tecnológicos 2° 5° (Grupo 2)</w:t>
      </w:r>
    </w:p>
    <w:p w:rsidR="003E4056" w:rsidRDefault="003E4056" w:rsidP="003E4056">
      <w:pPr>
        <w:jc w:val="center"/>
        <w:rPr>
          <w:rFonts w:ascii="Calibri" w:hAnsi="Calibri" w:cs="Calibri"/>
          <w:color w:val="000000"/>
          <w:shd w:val="clear" w:color="auto" w:fill="FFFFFF"/>
        </w:rPr>
      </w:pPr>
    </w:p>
    <w:bookmarkStart w:id="0" w:name="_GoBack"/>
    <w:bookmarkEnd w:id="0"/>
    <w:p w:rsidR="0073322E" w:rsidRDefault="003E4056" w:rsidP="003E4056">
      <w:pPr>
        <w:jc w:val="center"/>
      </w:pPr>
      <w:r>
        <w:fldChar w:fldCharType="begin"/>
      </w:r>
      <w:r>
        <w:instrText xml:space="preserve"> HYPERLINK "https://es.padlet.com/fcorales/sistec2" \t "_blank" </w:instrText>
      </w:r>
      <w:r>
        <w:fldChar w:fldCharType="separate"/>
      </w:r>
      <w:r>
        <w:rPr>
          <w:rStyle w:val="Hipervnculo"/>
          <w:rFonts w:ascii="Calibri" w:hAnsi="Calibri" w:cs="Calibri"/>
          <w:bdr w:val="none" w:sz="0" w:space="0" w:color="auto" w:frame="1"/>
          <w:shd w:val="clear" w:color="auto" w:fill="FFFFFF"/>
        </w:rPr>
        <w:t>https://es.padlet.com/fcorales/sistec2</w:t>
      </w:r>
      <w:r>
        <w:fldChar w:fldCharType="end"/>
      </w:r>
    </w:p>
    <w:sectPr w:rsidR="007332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056"/>
    <w:rsid w:val="003E4056"/>
    <w:rsid w:val="00E05D75"/>
    <w:rsid w:val="00F3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E40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E40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EEST Nº8 de Morón</dc:creator>
  <cp:lastModifiedBy>EEST Nº8 de Morón</cp:lastModifiedBy>
  <cp:revision>1</cp:revision>
  <dcterms:created xsi:type="dcterms:W3CDTF">2020-03-18T14:38:00Z</dcterms:created>
  <dcterms:modified xsi:type="dcterms:W3CDTF">2020-03-18T14:39:00Z</dcterms:modified>
</cp:coreProperties>
</file>