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22E" w:rsidRDefault="009A1E0F">
      <w:r>
        <w:t xml:space="preserve">Profesores: </w:t>
      </w:r>
      <w:proofErr w:type="spellStart"/>
      <w:r>
        <w:t>Cordoba</w:t>
      </w:r>
      <w:proofErr w:type="spellEnd"/>
      <w:r>
        <w:t xml:space="preserve">, Ariel y </w:t>
      </w:r>
      <w:proofErr w:type="spellStart"/>
      <w:r>
        <w:t>Girabel</w:t>
      </w:r>
      <w:proofErr w:type="spellEnd"/>
      <w:r>
        <w:t>, Sergio</w:t>
      </w:r>
    </w:p>
    <w:p w:rsidR="009A1E0F" w:rsidRDefault="009A1E0F"/>
    <w:p w:rsidR="009A1E0F" w:rsidRDefault="009A1E0F">
      <w:r>
        <w:t>Leer y resolver los capítulos 1 y 2. Con este apunte trabajaremos a los largo del año.</w:t>
      </w:r>
      <w:bookmarkStart w:id="0" w:name="_GoBack"/>
      <w:bookmarkEnd w:id="0"/>
    </w:p>
    <w:sectPr w:rsidR="009A1E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E0F"/>
    <w:rsid w:val="009A1E0F"/>
    <w:rsid w:val="00E05D75"/>
    <w:rsid w:val="00F3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EEST Nº8 de Morón</dc:creator>
  <cp:lastModifiedBy>EEST Nº8 de Morón</cp:lastModifiedBy>
  <cp:revision>1</cp:revision>
  <dcterms:created xsi:type="dcterms:W3CDTF">2020-03-17T13:14:00Z</dcterms:created>
  <dcterms:modified xsi:type="dcterms:W3CDTF">2020-03-17T13:17:00Z</dcterms:modified>
</cp:coreProperties>
</file>